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6BCEC" w14:textId="6819EA1C" w:rsidR="00B621AA" w:rsidRPr="005338B2" w:rsidRDefault="00F434D8" w:rsidP="00F36EAB">
      <w:pPr>
        <w:pStyle w:val="Pa0"/>
        <w:ind w:left="2160" w:firstLine="720"/>
        <w:rPr>
          <w:rStyle w:val="A2"/>
          <w:rFonts w:ascii="Quicksand" w:hAnsi="Quicksand" w:cs="Arial"/>
          <w:b/>
          <w:sz w:val="24"/>
          <w:szCs w:val="24"/>
          <w:u w:val="single"/>
        </w:rPr>
      </w:pPr>
      <w:r w:rsidRPr="005338B2">
        <w:rPr>
          <w:rStyle w:val="A2"/>
          <w:rFonts w:ascii="Quicksand" w:hAnsi="Quicksand" w:cs="Arial"/>
          <w:b/>
          <w:sz w:val="24"/>
          <w:szCs w:val="24"/>
          <w:u w:val="single"/>
        </w:rPr>
        <w:t>Declaration of Suitability</w:t>
      </w:r>
    </w:p>
    <w:p w14:paraId="6CC36A26" w14:textId="77777777" w:rsidR="00E53410" w:rsidRPr="005338B2" w:rsidRDefault="00E53410" w:rsidP="00E53410">
      <w:pPr>
        <w:rPr>
          <w:rFonts w:ascii="Quicksand" w:hAnsi="Quicksand"/>
        </w:rPr>
      </w:pPr>
    </w:p>
    <w:p w14:paraId="39E0CFCF" w14:textId="4D003486" w:rsidR="00653255" w:rsidRPr="005338B2" w:rsidRDefault="00B621AA" w:rsidP="00B621AA">
      <w:pPr>
        <w:pStyle w:val="Pa0"/>
        <w:jc w:val="center"/>
        <w:rPr>
          <w:rStyle w:val="A2"/>
          <w:rFonts w:ascii="Quicksand" w:hAnsi="Quicksand" w:cs="Arial"/>
          <w:b/>
          <w:i/>
          <w:sz w:val="20"/>
          <w:szCs w:val="20"/>
        </w:rPr>
      </w:pPr>
      <w:r w:rsidRPr="005338B2">
        <w:rPr>
          <w:rStyle w:val="A2"/>
          <w:rFonts w:ascii="Quicksand" w:hAnsi="Quicksand" w:cs="Arial"/>
          <w:b/>
          <w:i/>
          <w:sz w:val="20"/>
          <w:szCs w:val="20"/>
          <w:u w:val="single"/>
        </w:rPr>
        <w:t>Only to be used by a</w:t>
      </w:r>
      <w:r w:rsidR="00F434D8" w:rsidRPr="005338B2">
        <w:rPr>
          <w:rStyle w:val="A2"/>
          <w:rFonts w:ascii="Quicksand" w:hAnsi="Quicksand" w:cs="Arial"/>
          <w:b/>
          <w:i/>
          <w:sz w:val="20"/>
          <w:szCs w:val="20"/>
          <w:u w:val="single"/>
        </w:rPr>
        <w:t xml:space="preserve">pplicants to roles </w:t>
      </w:r>
      <w:r w:rsidR="003F5EAC" w:rsidRPr="005338B2">
        <w:rPr>
          <w:rStyle w:val="A2"/>
          <w:rFonts w:ascii="Quicksand" w:hAnsi="Quicksand" w:cs="Arial"/>
          <w:b/>
          <w:i/>
          <w:sz w:val="20"/>
          <w:szCs w:val="20"/>
          <w:u w:val="single"/>
        </w:rPr>
        <w:t>not eligible for an Enhanced Disclosure check</w:t>
      </w:r>
      <w:r w:rsidR="003F5EAC" w:rsidRPr="005338B2">
        <w:rPr>
          <w:rStyle w:val="A2"/>
          <w:rFonts w:ascii="Quicksand" w:hAnsi="Quicksand" w:cs="Arial"/>
          <w:b/>
          <w:i/>
          <w:sz w:val="20"/>
          <w:szCs w:val="20"/>
        </w:rPr>
        <w:t>.</w:t>
      </w:r>
    </w:p>
    <w:p w14:paraId="348DE0CC" w14:textId="1BEBD9A4" w:rsidR="00D63EE0" w:rsidRDefault="00D63EE0" w:rsidP="003F5EAC">
      <w:pPr>
        <w:rPr>
          <w:rFonts w:ascii="Arial" w:hAnsi="Arial" w:cs="Arial"/>
        </w:rPr>
      </w:pPr>
    </w:p>
    <w:p w14:paraId="42091DB4" w14:textId="77777777" w:rsidR="00B621AA" w:rsidRPr="00F434D8" w:rsidRDefault="00B621AA" w:rsidP="003F5EAC">
      <w:pPr>
        <w:rPr>
          <w:rFonts w:ascii="Arial" w:hAnsi="Arial" w:cs="Arial"/>
        </w:rPr>
      </w:pPr>
    </w:p>
    <w:p w14:paraId="07545A89" w14:textId="263E3E69" w:rsidR="003F5EAC" w:rsidRPr="005338B2" w:rsidRDefault="003F5EAC" w:rsidP="005338B2">
      <w:pPr>
        <w:jc w:val="both"/>
        <w:rPr>
          <w:rFonts w:ascii="Roboto" w:hAnsi="Roboto" w:cs="Arial"/>
        </w:rPr>
      </w:pPr>
      <w:r w:rsidRPr="005338B2">
        <w:rPr>
          <w:rFonts w:ascii="Roboto" w:hAnsi="Roboto" w:cs="Arial"/>
        </w:rPr>
        <w:t>N.</w:t>
      </w:r>
      <w:r w:rsidR="00B857AF" w:rsidRPr="005338B2">
        <w:rPr>
          <w:rFonts w:ascii="Roboto" w:hAnsi="Roboto" w:cs="Arial"/>
        </w:rPr>
        <w:t xml:space="preserve">B. This </w:t>
      </w:r>
      <w:r w:rsidR="0092418D" w:rsidRPr="005338B2">
        <w:rPr>
          <w:rFonts w:ascii="Roboto" w:hAnsi="Roboto" w:cs="Arial"/>
        </w:rPr>
        <w:t xml:space="preserve">declaration </w:t>
      </w:r>
      <w:r w:rsidR="00B857AF" w:rsidRPr="005338B2">
        <w:rPr>
          <w:rFonts w:ascii="Roboto" w:hAnsi="Roboto" w:cs="Arial"/>
        </w:rPr>
        <w:t>can be used in all four nations of the United Kingdom.</w:t>
      </w:r>
    </w:p>
    <w:p w14:paraId="1FDDCD33" w14:textId="20680FAA" w:rsidR="003F5EAC" w:rsidRPr="005338B2" w:rsidRDefault="00A07468" w:rsidP="005338B2">
      <w:pPr>
        <w:jc w:val="both"/>
        <w:rPr>
          <w:rFonts w:ascii="Roboto" w:hAnsi="Roboto" w:cs="Arial"/>
        </w:rPr>
      </w:pPr>
      <w:r w:rsidRPr="005338B2">
        <w:rPr>
          <w:rFonts w:ascii="Roboto" w:hAnsi="Roboto" w:cs="Arial"/>
        </w:rPr>
        <w:t>There</w:t>
      </w:r>
      <w:r w:rsidR="00F434D8" w:rsidRPr="005338B2">
        <w:rPr>
          <w:rFonts w:ascii="Roboto" w:hAnsi="Roboto" w:cs="Arial"/>
        </w:rPr>
        <w:t xml:space="preserve"> are certain roles in a variety of</w:t>
      </w:r>
      <w:r w:rsidR="00D63EE0" w:rsidRPr="005338B2">
        <w:rPr>
          <w:rFonts w:ascii="Roboto" w:hAnsi="Roboto" w:cs="Arial"/>
        </w:rPr>
        <w:t xml:space="preserve"> setting</w:t>
      </w:r>
      <w:r w:rsidR="00F434D8" w:rsidRPr="005338B2">
        <w:rPr>
          <w:rFonts w:ascii="Roboto" w:hAnsi="Roboto" w:cs="Arial"/>
        </w:rPr>
        <w:t>s working with vulnerable groups</w:t>
      </w:r>
      <w:r w:rsidR="00D63EE0" w:rsidRPr="005338B2">
        <w:rPr>
          <w:rFonts w:ascii="Roboto" w:hAnsi="Roboto" w:cs="Arial"/>
        </w:rPr>
        <w:t xml:space="preserve"> where </w:t>
      </w:r>
      <w:r w:rsidR="00F434D8" w:rsidRPr="005338B2">
        <w:rPr>
          <w:rFonts w:ascii="Roboto" w:hAnsi="Roboto" w:cs="Arial"/>
        </w:rPr>
        <w:t>an E</w:t>
      </w:r>
      <w:r w:rsidR="00D63EE0" w:rsidRPr="005338B2">
        <w:rPr>
          <w:rFonts w:ascii="Roboto" w:hAnsi="Roboto" w:cs="Arial"/>
        </w:rPr>
        <w:t xml:space="preserve">nhanced </w:t>
      </w:r>
      <w:r w:rsidR="00F434D8" w:rsidRPr="005338B2">
        <w:rPr>
          <w:rFonts w:ascii="Roboto" w:hAnsi="Roboto" w:cs="Arial"/>
        </w:rPr>
        <w:t xml:space="preserve">Disclosure </w:t>
      </w:r>
      <w:r w:rsidR="004669B0" w:rsidRPr="005338B2">
        <w:rPr>
          <w:rFonts w:ascii="Roboto" w:hAnsi="Roboto" w:cs="Arial"/>
        </w:rPr>
        <w:t>C</w:t>
      </w:r>
      <w:r w:rsidR="00D63EE0" w:rsidRPr="005338B2">
        <w:rPr>
          <w:rFonts w:ascii="Roboto" w:hAnsi="Roboto" w:cs="Arial"/>
        </w:rPr>
        <w:t>heck is not possible</w:t>
      </w:r>
      <w:r w:rsidR="00F434D8" w:rsidRPr="005338B2">
        <w:rPr>
          <w:rFonts w:ascii="Roboto" w:hAnsi="Roboto" w:cs="Arial"/>
        </w:rPr>
        <w:t>, but it might be</w:t>
      </w:r>
      <w:r w:rsidR="00D63EE0" w:rsidRPr="005338B2">
        <w:rPr>
          <w:rFonts w:ascii="Roboto" w:hAnsi="Roboto" w:cs="Arial"/>
        </w:rPr>
        <w:t xml:space="preserve"> desirable/necessary </w:t>
      </w:r>
      <w:r w:rsidRPr="005338B2">
        <w:rPr>
          <w:rFonts w:ascii="Roboto" w:hAnsi="Roboto" w:cs="Arial"/>
        </w:rPr>
        <w:t xml:space="preserve">for the person to support the expectations of the church/organisation. </w:t>
      </w:r>
      <w:r w:rsidR="00D63EE0" w:rsidRPr="005338B2">
        <w:rPr>
          <w:rFonts w:ascii="Roboto" w:hAnsi="Roboto" w:cs="Arial"/>
        </w:rPr>
        <w:t xml:space="preserve">This </w:t>
      </w:r>
      <w:r w:rsidRPr="005338B2">
        <w:rPr>
          <w:rFonts w:ascii="Roboto" w:hAnsi="Roboto" w:cs="Arial"/>
        </w:rPr>
        <w:t xml:space="preserve">document </w:t>
      </w:r>
      <w:r w:rsidR="00B857AF" w:rsidRPr="005338B2">
        <w:rPr>
          <w:rFonts w:ascii="Roboto" w:hAnsi="Roboto" w:cs="Arial"/>
        </w:rPr>
        <w:t>can</w:t>
      </w:r>
      <w:r w:rsidR="00F434D8" w:rsidRPr="005338B2">
        <w:rPr>
          <w:rFonts w:ascii="Roboto" w:hAnsi="Roboto" w:cs="Arial"/>
        </w:rPr>
        <w:t xml:space="preserve"> be processed</w:t>
      </w:r>
      <w:r w:rsidR="00B857AF" w:rsidRPr="005338B2">
        <w:rPr>
          <w:rFonts w:ascii="Roboto" w:hAnsi="Roboto" w:cs="Arial"/>
        </w:rPr>
        <w:t xml:space="preserve"> by the Lead R</w:t>
      </w:r>
      <w:r w:rsidR="00D63EE0" w:rsidRPr="005338B2">
        <w:rPr>
          <w:rFonts w:ascii="Roboto" w:hAnsi="Roboto" w:cs="Arial"/>
        </w:rPr>
        <w:t xml:space="preserve">ecruiter </w:t>
      </w:r>
      <w:r w:rsidR="00B857AF" w:rsidRPr="005338B2">
        <w:rPr>
          <w:rFonts w:ascii="Roboto" w:hAnsi="Roboto" w:cs="Arial"/>
        </w:rPr>
        <w:t>for anyone undertaking a Basic Disclosure Check</w:t>
      </w:r>
      <w:r w:rsidR="00D63EE0" w:rsidRPr="005338B2">
        <w:rPr>
          <w:rFonts w:ascii="Roboto" w:hAnsi="Roboto" w:cs="Arial"/>
        </w:rPr>
        <w:t>.</w:t>
      </w:r>
      <w:r w:rsidRPr="005338B2">
        <w:rPr>
          <w:rFonts w:ascii="Roboto" w:hAnsi="Roboto" w:cs="Arial"/>
        </w:rPr>
        <w:t xml:space="preserve"> Whilst not mandatory, there are some roles in a church/organisation where it is important to know that the person who has a level of responsibility and/or is regarded as being in a position of trust is suitabl</w:t>
      </w:r>
      <w:r w:rsidR="00F434D8" w:rsidRPr="005338B2">
        <w:rPr>
          <w:rFonts w:ascii="Roboto" w:hAnsi="Roboto" w:cs="Arial"/>
        </w:rPr>
        <w:t>e and supports the expectations of the organisation in relation to safe conduct.</w:t>
      </w:r>
    </w:p>
    <w:p w14:paraId="3DAE8396" w14:textId="0C5B8A3D" w:rsidR="00517C96" w:rsidRPr="005338B2" w:rsidRDefault="00517C96" w:rsidP="005338B2">
      <w:pPr>
        <w:jc w:val="both"/>
        <w:rPr>
          <w:rFonts w:ascii="Roboto" w:hAnsi="Roboto" w:cs="Arial"/>
        </w:rPr>
      </w:pPr>
      <w:r w:rsidRPr="005338B2">
        <w:rPr>
          <w:rFonts w:ascii="Roboto" w:hAnsi="Roboto" w:cs="Arial"/>
        </w:rPr>
        <w:t xml:space="preserve">This form needs to be used with care and should </w:t>
      </w:r>
      <w:r w:rsidR="00B621AA" w:rsidRPr="005338B2">
        <w:rPr>
          <w:rFonts w:ascii="Roboto" w:hAnsi="Roboto" w:cs="Arial"/>
        </w:rPr>
        <w:t>not be used as a ‘ph</w:t>
      </w:r>
      <w:r w:rsidRPr="005338B2">
        <w:rPr>
          <w:rFonts w:ascii="Roboto" w:hAnsi="Roboto" w:cs="Arial"/>
        </w:rPr>
        <w:t>ishing’ exercise.</w:t>
      </w:r>
    </w:p>
    <w:p w14:paraId="2C1391CB" w14:textId="18199655" w:rsidR="00D63EE0" w:rsidRPr="005338B2" w:rsidRDefault="00D63EE0" w:rsidP="005338B2">
      <w:pPr>
        <w:jc w:val="both"/>
        <w:rPr>
          <w:rFonts w:ascii="Roboto" w:hAnsi="Roboto" w:cs="Arial"/>
          <w:u w:val="single"/>
        </w:rPr>
      </w:pPr>
      <w:r w:rsidRPr="005338B2">
        <w:rPr>
          <w:rFonts w:ascii="Roboto" w:hAnsi="Roboto" w:cs="Arial"/>
          <w:u w:val="single"/>
        </w:rPr>
        <w:t xml:space="preserve">If the applicant is eligible for an Enhanced </w:t>
      </w:r>
      <w:r w:rsidR="004669B0" w:rsidRPr="005338B2">
        <w:rPr>
          <w:rFonts w:ascii="Roboto" w:hAnsi="Roboto" w:cs="Arial"/>
          <w:u w:val="single"/>
        </w:rPr>
        <w:t xml:space="preserve">Disclosure </w:t>
      </w:r>
      <w:r w:rsidRPr="005338B2">
        <w:rPr>
          <w:rFonts w:ascii="Roboto" w:hAnsi="Roboto" w:cs="Arial"/>
          <w:u w:val="single"/>
        </w:rPr>
        <w:t xml:space="preserve">Check, this form must not be used. </w:t>
      </w:r>
      <w:r w:rsidR="00F13794" w:rsidRPr="005338B2">
        <w:rPr>
          <w:rFonts w:ascii="Roboto" w:hAnsi="Roboto" w:cs="Arial"/>
          <w:u w:val="single"/>
        </w:rPr>
        <w:t>Please speak to your Lead recruiter/Safeguarding Coordinator for clarification.</w:t>
      </w:r>
    </w:p>
    <w:p w14:paraId="58AD1875" w14:textId="77777777" w:rsidR="00653255" w:rsidRPr="005338B2" w:rsidRDefault="00653255" w:rsidP="005338B2">
      <w:pPr>
        <w:pStyle w:val="Pa0"/>
        <w:jc w:val="both"/>
        <w:rPr>
          <w:rStyle w:val="A2"/>
          <w:rFonts w:ascii="Roboto" w:hAnsi="Roboto" w:cs="Arial"/>
          <w:color w:val="auto"/>
          <w:sz w:val="22"/>
          <w:szCs w:val="22"/>
        </w:rPr>
      </w:pPr>
    </w:p>
    <w:p w14:paraId="7B7407C5" w14:textId="3CECF89E" w:rsidR="00627A1C" w:rsidRPr="005338B2" w:rsidRDefault="00627A1C" w:rsidP="005338B2">
      <w:pPr>
        <w:pStyle w:val="Pa0"/>
        <w:jc w:val="both"/>
        <w:rPr>
          <w:rStyle w:val="A3"/>
          <w:rFonts w:ascii="Roboto" w:hAnsi="Roboto"/>
          <w:b/>
          <w:bCs/>
          <w:color w:val="auto"/>
          <w:u w:val="single"/>
        </w:rPr>
      </w:pPr>
      <w:r w:rsidRPr="005338B2">
        <w:rPr>
          <w:rStyle w:val="A3"/>
          <w:rFonts w:ascii="Roboto" w:hAnsi="Roboto"/>
          <w:b/>
          <w:bCs/>
          <w:color w:val="auto"/>
          <w:u w:val="single"/>
        </w:rPr>
        <w:t>STRICTLY CONFIDENTIAL</w:t>
      </w:r>
    </w:p>
    <w:p w14:paraId="2D5B102C" w14:textId="4E005CAE" w:rsidR="00627A1C" w:rsidRPr="005338B2" w:rsidRDefault="00F434D8" w:rsidP="005338B2">
      <w:pPr>
        <w:pStyle w:val="Pa0"/>
        <w:spacing w:before="240"/>
        <w:jc w:val="both"/>
        <w:rPr>
          <w:rStyle w:val="A1"/>
          <w:rFonts w:ascii="Roboto" w:hAnsi="Roboto"/>
          <w:color w:val="auto"/>
          <w:sz w:val="22"/>
          <w:szCs w:val="22"/>
        </w:rPr>
      </w:pPr>
      <w:r w:rsidRPr="005338B2">
        <w:rPr>
          <w:rStyle w:val="A1"/>
          <w:rFonts w:ascii="Roboto" w:hAnsi="Roboto"/>
          <w:color w:val="auto"/>
          <w:sz w:val="22"/>
          <w:szCs w:val="22"/>
        </w:rPr>
        <w:t xml:space="preserve">As an </w:t>
      </w:r>
      <w:r w:rsidR="00627A1C" w:rsidRPr="005338B2">
        <w:rPr>
          <w:rStyle w:val="A1"/>
          <w:rFonts w:ascii="Roboto" w:hAnsi="Roboto"/>
          <w:color w:val="auto"/>
          <w:sz w:val="22"/>
          <w:szCs w:val="22"/>
        </w:rPr>
        <w:t>organisation</w:t>
      </w:r>
      <w:r w:rsidR="00B621AA" w:rsidRPr="005338B2">
        <w:rPr>
          <w:rStyle w:val="A1"/>
          <w:rFonts w:ascii="Roboto" w:hAnsi="Roboto"/>
          <w:color w:val="auto"/>
          <w:sz w:val="22"/>
          <w:szCs w:val="22"/>
        </w:rPr>
        <w:t>,</w:t>
      </w:r>
      <w:r w:rsidR="00627A1C" w:rsidRPr="005338B2">
        <w:rPr>
          <w:rStyle w:val="A1"/>
          <w:rFonts w:ascii="Roboto" w:hAnsi="Roboto"/>
          <w:color w:val="auto"/>
          <w:sz w:val="22"/>
          <w:szCs w:val="22"/>
        </w:rPr>
        <w:t xml:space="preserve"> we undertake to meet the requirements of the </w:t>
      </w:r>
      <w:r w:rsidR="003F5EAC" w:rsidRPr="005338B2">
        <w:rPr>
          <w:rStyle w:val="A1"/>
          <w:rFonts w:ascii="Roboto" w:hAnsi="Roboto"/>
          <w:color w:val="auto"/>
          <w:sz w:val="22"/>
          <w:szCs w:val="22"/>
        </w:rPr>
        <w:t xml:space="preserve">General Data Protection Regulations which became effective on </w:t>
      </w:r>
      <w:r w:rsidR="00653255" w:rsidRPr="005338B2">
        <w:rPr>
          <w:rStyle w:val="A1"/>
          <w:rFonts w:ascii="Roboto" w:hAnsi="Roboto"/>
          <w:color w:val="auto"/>
          <w:sz w:val="22"/>
          <w:szCs w:val="22"/>
        </w:rPr>
        <w:t>May</w:t>
      </w:r>
      <w:r w:rsidR="002073E3" w:rsidRPr="005338B2">
        <w:rPr>
          <w:rStyle w:val="A1"/>
          <w:rFonts w:ascii="Roboto" w:hAnsi="Roboto"/>
          <w:color w:val="auto"/>
          <w:sz w:val="22"/>
          <w:szCs w:val="22"/>
        </w:rPr>
        <w:t xml:space="preserve"> 2</w:t>
      </w:r>
      <w:r w:rsidR="00653255" w:rsidRPr="005338B2">
        <w:rPr>
          <w:rStyle w:val="A1"/>
          <w:rFonts w:ascii="Roboto" w:hAnsi="Roboto"/>
          <w:color w:val="auto"/>
          <w:sz w:val="22"/>
          <w:szCs w:val="22"/>
        </w:rPr>
        <w:t>5</w:t>
      </w:r>
      <w:r w:rsidR="002073E3" w:rsidRPr="005338B2">
        <w:rPr>
          <w:rStyle w:val="A1"/>
          <w:rFonts w:ascii="Roboto" w:hAnsi="Roboto"/>
          <w:color w:val="auto"/>
          <w:sz w:val="22"/>
          <w:szCs w:val="22"/>
          <w:vertAlign w:val="superscript"/>
        </w:rPr>
        <w:t>th</w:t>
      </w:r>
      <w:r w:rsidR="002073E3" w:rsidRPr="005338B2">
        <w:rPr>
          <w:rStyle w:val="A1"/>
          <w:rFonts w:ascii="Roboto" w:hAnsi="Roboto"/>
          <w:color w:val="auto"/>
          <w:sz w:val="22"/>
          <w:szCs w:val="22"/>
        </w:rPr>
        <w:t xml:space="preserve"> 2018</w:t>
      </w:r>
      <w:r w:rsidR="00D63EE0" w:rsidRPr="005338B2">
        <w:rPr>
          <w:rStyle w:val="A1"/>
          <w:rFonts w:ascii="Roboto" w:hAnsi="Roboto"/>
          <w:color w:val="auto"/>
          <w:sz w:val="22"/>
          <w:szCs w:val="22"/>
        </w:rPr>
        <w:t>,</w:t>
      </w:r>
      <w:r w:rsidR="00627A1C" w:rsidRPr="005338B2">
        <w:rPr>
          <w:rStyle w:val="A1"/>
          <w:rFonts w:ascii="Roboto" w:hAnsi="Roboto"/>
          <w:color w:val="auto"/>
          <w:sz w:val="22"/>
          <w:szCs w:val="22"/>
        </w:rPr>
        <w:t xml:space="preserve"> and all other relevant legislation, and </w:t>
      </w:r>
      <w:r w:rsidR="00B621AA" w:rsidRPr="005338B2">
        <w:rPr>
          <w:rStyle w:val="A1"/>
          <w:rFonts w:ascii="Roboto" w:hAnsi="Roboto"/>
          <w:color w:val="auto"/>
          <w:sz w:val="22"/>
          <w:szCs w:val="22"/>
        </w:rPr>
        <w:t xml:space="preserve">comply with </w:t>
      </w:r>
      <w:r w:rsidR="00627A1C" w:rsidRPr="005338B2">
        <w:rPr>
          <w:rStyle w:val="A1"/>
          <w:rFonts w:ascii="Roboto" w:hAnsi="Roboto"/>
          <w:color w:val="auto"/>
          <w:sz w:val="22"/>
          <w:szCs w:val="22"/>
        </w:rPr>
        <w:t xml:space="preserve">the expectations of the Information Commissioners Office relating to the </w:t>
      </w:r>
      <w:r w:rsidR="00B621AA" w:rsidRPr="005338B2">
        <w:rPr>
          <w:rStyle w:val="A1"/>
          <w:rFonts w:ascii="Roboto" w:hAnsi="Roboto"/>
          <w:color w:val="auto"/>
          <w:sz w:val="22"/>
          <w:szCs w:val="22"/>
        </w:rPr>
        <w:t>privacy and management of data about</w:t>
      </w:r>
      <w:r w:rsidR="00627A1C" w:rsidRPr="005338B2">
        <w:rPr>
          <w:rStyle w:val="A1"/>
          <w:rFonts w:ascii="Roboto" w:hAnsi="Roboto"/>
          <w:color w:val="auto"/>
          <w:sz w:val="22"/>
          <w:szCs w:val="22"/>
        </w:rPr>
        <w:t xml:space="preserve"> individuals.</w:t>
      </w:r>
    </w:p>
    <w:p w14:paraId="0098AFD7" w14:textId="77777777" w:rsidR="00F434D8" w:rsidRPr="005338B2" w:rsidRDefault="00F434D8" w:rsidP="005338B2">
      <w:pPr>
        <w:jc w:val="both"/>
        <w:rPr>
          <w:rFonts w:ascii="Roboto" w:hAnsi="Roboto"/>
        </w:rPr>
      </w:pPr>
    </w:p>
    <w:p w14:paraId="1988285A" w14:textId="5882FC17" w:rsidR="00627A1C" w:rsidRPr="005338B2" w:rsidRDefault="00B621AA" w:rsidP="005338B2">
      <w:pPr>
        <w:pStyle w:val="Pa0"/>
        <w:jc w:val="both"/>
        <w:rPr>
          <w:rStyle w:val="A1"/>
          <w:rFonts w:ascii="Roboto" w:hAnsi="Roboto"/>
          <w:b/>
          <w:bCs/>
          <w:color w:val="auto"/>
          <w:sz w:val="22"/>
          <w:szCs w:val="22"/>
        </w:rPr>
      </w:pPr>
      <w:r w:rsidRPr="005338B2">
        <w:rPr>
          <w:rStyle w:val="A1"/>
          <w:rFonts w:ascii="Roboto" w:hAnsi="Roboto"/>
          <w:color w:val="auto"/>
          <w:sz w:val="22"/>
          <w:szCs w:val="22"/>
        </w:rPr>
        <w:t xml:space="preserve">You </w:t>
      </w:r>
      <w:r w:rsidR="00627A1C" w:rsidRPr="005338B2">
        <w:rPr>
          <w:rStyle w:val="A1"/>
          <w:rFonts w:ascii="Roboto" w:hAnsi="Roboto"/>
          <w:color w:val="auto"/>
          <w:sz w:val="22"/>
          <w:szCs w:val="22"/>
        </w:rPr>
        <w:t xml:space="preserve">are asked to complete this form, and return it, </w:t>
      </w:r>
      <w:r w:rsidR="00627A1C" w:rsidRPr="005338B2">
        <w:rPr>
          <w:rStyle w:val="A1"/>
          <w:rFonts w:ascii="Roboto" w:hAnsi="Roboto"/>
          <w:b/>
          <w:bCs/>
          <w:color w:val="auto"/>
          <w:sz w:val="22"/>
          <w:szCs w:val="22"/>
        </w:rPr>
        <w:t xml:space="preserve">to the </w:t>
      </w:r>
      <w:r w:rsidR="00D63EE0" w:rsidRPr="005338B2">
        <w:rPr>
          <w:rStyle w:val="A1"/>
          <w:rFonts w:ascii="Roboto" w:hAnsi="Roboto"/>
          <w:b/>
          <w:bCs/>
          <w:color w:val="auto"/>
          <w:sz w:val="22"/>
          <w:szCs w:val="22"/>
        </w:rPr>
        <w:t xml:space="preserve">Lead </w:t>
      </w:r>
      <w:r w:rsidR="00627A1C" w:rsidRPr="005338B2">
        <w:rPr>
          <w:rStyle w:val="A1"/>
          <w:rFonts w:ascii="Roboto" w:hAnsi="Roboto"/>
          <w:b/>
          <w:bCs/>
          <w:color w:val="auto"/>
          <w:sz w:val="22"/>
          <w:szCs w:val="22"/>
        </w:rPr>
        <w:t>Recruiter detailed below, in a separate sealed envelope</w:t>
      </w:r>
    </w:p>
    <w:p w14:paraId="361E082A" w14:textId="77777777" w:rsidR="008E6025" w:rsidRPr="005338B2" w:rsidRDefault="008E6025" w:rsidP="005338B2">
      <w:pPr>
        <w:jc w:val="both"/>
        <w:rPr>
          <w:rFonts w:ascii="Roboto" w:hAnsi="Roboto" w:cs="Arial"/>
        </w:rPr>
      </w:pPr>
    </w:p>
    <w:p w14:paraId="1780B94C" w14:textId="2C39DC6E" w:rsidR="00627A1C" w:rsidRPr="005338B2" w:rsidRDefault="00627A1C" w:rsidP="005338B2">
      <w:pPr>
        <w:pStyle w:val="Pa0"/>
        <w:jc w:val="both"/>
        <w:rPr>
          <w:rFonts w:ascii="Roboto" w:hAnsi="Roboto" w:cs="Arial"/>
          <w:sz w:val="22"/>
          <w:szCs w:val="22"/>
        </w:rPr>
      </w:pPr>
      <w:r w:rsidRPr="005338B2">
        <w:rPr>
          <w:rStyle w:val="A1"/>
          <w:rFonts w:ascii="Roboto" w:hAnsi="Roboto"/>
          <w:b/>
          <w:color w:val="auto"/>
          <w:sz w:val="22"/>
          <w:szCs w:val="22"/>
        </w:rPr>
        <w:t>To:</w:t>
      </w:r>
      <w:r w:rsidRPr="005338B2">
        <w:rPr>
          <w:rStyle w:val="A1"/>
          <w:rFonts w:ascii="Roboto" w:hAnsi="Roboto"/>
          <w:color w:val="auto"/>
          <w:sz w:val="22"/>
          <w:szCs w:val="22"/>
        </w:rPr>
        <w:t xml:space="preserve"> _________________________________________________________________________</w:t>
      </w:r>
    </w:p>
    <w:p w14:paraId="40515FB7" w14:textId="704B4BA4" w:rsidR="00627A1C" w:rsidRPr="005338B2" w:rsidRDefault="00627A1C" w:rsidP="005338B2">
      <w:pPr>
        <w:pStyle w:val="Pa0"/>
        <w:jc w:val="both"/>
        <w:rPr>
          <w:rFonts w:ascii="Roboto" w:hAnsi="Roboto" w:cs="Arial"/>
          <w:sz w:val="22"/>
          <w:szCs w:val="22"/>
        </w:rPr>
      </w:pPr>
      <w:r w:rsidRPr="005338B2">
        <w:rPr>
          <w:rStyle w:val="A1"/>
          <w:rFonts w:ascii="Roboto" w:hAnsi="Roboto"/>
          <w:color w:val="auto"/>
          <w:sz w:val="22"/>
          <w:szCs w:val="22"/>
        </w:rPr>
        <w:t xml:space="preserve">(Name of Recruiter/responsible person in place of worship/organisation </w:t>
      </w:r>
      <w:r w:rsidR="00CE50EC" w:rsidRPr="005338B2">
        <w:rPr>
          <w:rStyle w:val="A1"/>
          <w:rFonts w:ascii="Roboto" w:hAnsi="Roboto"/>
          <w:color w:val="auto"/>
          <w:sz w:val="22"/>
          <w:szCs w:val="22"/>
        </w:rPr>
        <w:t>request</w:t>
      </w:r>
      <w:r w:rsidRPr="005338B2">
        <w:rPr>
          <w:rStyle w:val="A1"/>
          <w:rFonts w:ascii="Roboto" w:hAnsi="Roboto"/>
          <w:color w:val="auto"/>
          <w:sz w:val="22"/>
          <w:szCs w:val="22"/>
        </w:rPr>
        <w:t xml:space="preserve">ing </w:t>
      </w:r>
      <w:r w:rsidR="00CE50EC" w:rsidRPr="005338B2">
        <w:rPr>
          <w:rStyle w:val="A1"/>
          <w:rFonts w:ascii="Roboto" w:hAnsi="Roboto"/>
          <w:color w:val="auto"/>
          <w:sz w:val="22"/>
          <w:szCs w:val="22"/>
        </w:rPr>
        <w:t>the Basic Disclosure Check</w:t>
      </w:r>
      <w:r w:rsidRPr="005338B2">
        <w:rPr>
          <w:rStyle w:val="A1"/>
          <w:rFonts w:ascii="Roboto" w:hAnsi="Roboto"/>
          <w:color w:val="auto"/>
          <w:sz w:val="22"/>
          <w:szCs w:val="22"/>
        </w:rPr>
        <w:t>)</w:t>
      </w:r>
    </w:p>
    <w:p w14:paraId="124F432D" w14:textId="77777777" w:rsidR="00F434D8" w:rsidRPr="005338B2" w:rsidRDefault="00F434D8" w:rsidP="005338B2">
      <w:pPr>
        <w:pStyle w:val="Pa0"/>
        <w:jc w:val="both"/>
        <w:rPr>
          <w:rStyle w:val="A1"/>
          <w:rFonts w:ascii="Roboto" w:hAnsi="Roboto"/>
          <w:color w:val="auto"/>
          <w:sz w:val="22"/>
          <w:szCs w:val="22"/>
        </w:rPr>
      </w:pPr>
    </w:p>
    <w:p w14:paraId="0CD1D7C9" w14:textId="49457710" w:rsidR="00627A1C" w:rsidRPr="005338B2" w:rsidRDefault="00627A1C" w:rsidP="005338B2">
      <w:pPr>
        <w:pStyle w:val="Pa0"/>
        <w:jc w:val="both"/>
        <w:rPr>
          <w:rFonts w:ascii="Roboto" w:hAnsi="Roboto" w:cs="Arial"/>
          <w:sz w:val="22"/>
          <w:szCs w:val="22"/>
        </w:rPr>
      </w:pPr>
      <w:r w:rsidRPr="005338B2">
        <w:rPr>
          <w:rStyle w:val="A1"/>
          <w:rFonts w:ascii="Roboto" w:hAnsi="Roboto"/>
          <w:b/>
          <w:color w:val="auto"/>
          <w:sz w:val="22"/>
          <w:szCs w:val="22"/>
        </w:rPr>
        <w:t>Address:</w:t>
      </w:r>
      <w:r w:rsidRPr="005338B2">
        <w:rPr>
          <w:rStyle w:val="A1"/>
          <w:rFonts w:ascii="Roboto" w:hAnsi="Roboto"/>
          <w:color w:val="auto"/>
          <w:sz w:val="22"/>
          <w:szCs w:val="22"/>
        </w:rPr>
        <w:t xml:space="preserve"> _________________________________________________________________________</w:t>
      </w:r>
    </w:p>
    <w:p w14:paraId="189E930D" w14:textId="77777777" w:rsidR="00F434D8" w:rsidRPr="005338B2" w:rsidRDefault="00F434D8" w:rsidP="005338B2">
      <w:pPr>
        <w:pStyle w:val="Pa0"/>
        <w:jc w:val="both"/>
        <w:rPr>
          <w:rStyle w:val="A1"/>
          <w:rFonts w:ascii="Roboto" w:hAnsi="Roboto"/>
          <w:color w:val="auto"/>
          <w:sz w:val="22"/>
          <w:szCs w:val="22"/>
        </w:rPr>
      </w:pPr>
    </w:p>
    <w:p w14:paraId="694FE780" w14:textId="41FEBFF3" w:rsidR="00627A1C" w:rsidRPr="005338B2" w:rsidRDefault="00627A1C" w:rsidP="005338B2">
      <w:pPr>
        <w:pStyle w:val="Pa0"/>
        <w:jc w:val="both"/>
        <w:rPr>
          <w:rFonts w:ascii="Roboto" w:hAnsi="Roboto" w:cs="Arial"/>
          <w:sz w:val="22"/>
          <w:szCs w:val="22"/>
        </w:rPr>
      </w:pPr>
      <w:r w:rsidRPr="005338B2">
        <w:rPr>
          <w:rStyle w:val="A1"/>
          <w:rFonts w:ascii="Roboto" w:hAnsi="Roboto"/>
          <w:color w:val="auto"/>
          <w:sz w:val="22"/>
          <w:szCs w:val="22"/>
        </w:rPr>
        <w:t>_________________________________________________________________________</w:t>
      </w:r>
    </w:p>
    <w:p w14:paraId="3329ABA3" w14:textId="77777777" w:rsidR="00F434D8" w:rsidRPr="005338B2" w:rsidRDefault="00F434D8" w:rsidP="005338B2">
      <w:pPr>
        <w:pStyle w:val="Pa0"/>
        <w:jc w:val="both"/>
        <w:rPr>
          <w:rStyle w:val="A1"/>
          <w:rFonts w:ascii="Roboto" w:hAnsi="Roboto"/>
          <w:color w:val="auto"/>
          <w:sz w:val="22"/>
          <w:szCs w:val="22"/>
        </w:rPr>
      </w:pPr>
    </w:p>
    <w:p w14:paraId="3970FD28" w14:textId="1C42B43D" w:rsidR="00627A1C" w:rsidRPr="005338B2" w:rsidRDefault="00F434D8" w:rsidP="005338B2">
      <w:pPr>
        <w:pStyle w:val="Pa0"/>
        <w:jc w:val="both"/>
        <w:rPr>
          <w:rFonts w:ascii="Roboto" w:hAnsi="Roboto" w:cs="Arial"/>
          <w:sz w:val="22"/>
          <w:szCs w:val="22"/>
        </w:rPr>
      </w:pPr>
      <w:r w:rsidRPr="005338B2">
        <w:rPr>
          <w:rStyle w:val="A1"/>
          <w:rFonts w:ascii="Roboto" w:hAnsi="Roboto"/>
          <w:b/>
          <w:color w:val="auto"/>
          <w:sz w:val="22"/>
          <w:szCs w:val="22"/>
        </w:rPr>
        <w:t>Position/Role</w:t>
      </w:r>
      <w:r w:rsidR="00627A1C" w:rsidRPr="005338B2">
        <w:rPr>
          <w:rStyle w:val="A1"/>
          <w:rFonts w:ascii="Roboto" w:hAnsi="Roboto"/>
          <w:b/>
          <w:color w:val="auto"/>
          <w:sz w:val="22"/>
          <w:szCs w:val="22"/>
        </w:rPr>
        <w:t xml:space="preserve"> applied</w:t>
      </w:r>
      <w:r w:rsidR="00F36EAB">
        <w:rPr>
          <w:rStyle w:val="A1"/>
          <w:rFonts w:ascii="Roboto" w:hAnsi="Roboto"/>
          <w:b/>
          <w:color w:val="auto"/>
          <w:sz w:val="22"/>
          <w:szCs w:val="22"/>
        </w:rPr>
        <w:t xml:space="preserve"> </w:t>
      </w:r>
      <w:bookmarkStart w:id="0" w:name="_GoBack"/>
      <w:bookmarkEnd w:id="0"/>
      <w:r w:rsidR="00627A1C" w:rsidRPr="005338B2">
        <w:rPr>
          <w:rStyle w:val="A1"/>
          <w:rFonts w:ascii="Roboto" w:hAnsi="Roboto"/>
          <w:b/>
          <w:color w:val="auto"/>
          <w:sz w:val="22"/>
          <w:szCs w:val="22"/>
        </w:rPr>
        <w:t>for:</w:t>
      </w:r>
      <w:r w:rsidR="00627A1C" w:rsidRPr="005338B2">
        <w:rPr>
          <w:rStyle w:val="A1"/>
          <w:rFonts w:ascii="Roboto" w:hAnsi="Roboto"/>
          <w:color w:val="auto"/>
          <w:sz w:val="22"/>
          <w:szCs w:val="22"/>
        </w:rPr>
        <w:t xml:space="preserve"> _____________________________________________</w:t>
      </w:r>
      <w:r w:rsidRPr="005338B2">
        <w:rPr>
          <w:rStyle w:val="A1"/>
          <w:rFonts w:ascii="Roboto" w:hAnsi="Roboto"/>
          <w:color w:val="auto"/>
          <w:sz w:val="22"/>
          <w:szCs w:val="22"/>
        </w:rPr>
        <w:t>_______</w:t>
      </w:r>
      <w:r w:rsidR="00627A1C" w:rsidRPr="005338B2">
        <w:rPr>
          <w:rStyle w:val="A1"/>
          <w:rFonts w:ascii="Roboto" w:hAnsi="Roboto"/>
          <w:color w:val="auto"/>
          <w:sz w:val="22"/>
          <w:szCs w:val="22"/>
        </w:rPr>
        <w:t>_____________________</w:t>
      </w:r>
    </w:p>
    <w:p w14:paraId="3EACB156" w14:textId="77777777" w:rsidR="00627A1C" w:rsidRPr="005338B2" w:rsidRDefault="00627A1C" w:rsidP="005338B2">
      <w:pPr>
        <w:pStyle w:val="Pa0"/>
        <w:jc w:val="both"/>
        <w:rPr>
          <w:rFonts w:ascii="Roboto" w:hAnsi="Roboto" w:cs="Arial"/>
          <w:sz w:val="22"/>
          <w:szCs w:val="22"/>
        </w:rPr>
      </w:pPr>
    </w:p>
    <w:p w14:paraId="675F1387" w14:textId="35B6B065" w:rsidR="00A07468" w:rsidRDefault="00A07468" w:rsidP="005338B2">
      <w:pPr>
        <w:pStyle w:val="Pa0"/>
        <w:jc w:val="both"/>
        <w:rPr>
          <w:rFonts w:ascii="Roboto" w:hAnsi="Roboto" w:cs="Arial"/>
          <w:b/>
          <w:bCs/>
          <w:sz w:val="22"/>
          <w:szCs w:val="22"/>
        </w:rPr>
      </w:pPr>
    </w:p>
    <w:p w14:paraId="3C99E603" w14:textId="7719DA54" w:rsidR="00F36EAB" w:rsidRDefault="00F36EAB" w:rsidP="00F36EAB"/>
    <w:p w14:paraId="35D9AF2B" w14:textId="7B21D8C3" w:rsidR="00F36EAB" w:rsidRDefault="00F36EAB" w:rsidP="00F36EAB"/>
    <w:p w14:paraId="5C85B05E" w14:textId="77777777" w:rsidR="00F36EAB" w:rsidRPr="00F36EAB" w:rsidRDefault="00F36EAB" w:rsidP="00F36EAB"/>
    <w:p w14:paraId="66159E67" w14:textId="77777777" w:rsidR="0092418D" w:rsidRPr="005338B2" w:rsidRDefault="0092418D" w:rsidP="005338B2">
      <w:pPr>
        <w:pStyle w:val="Pa0"/>
        <w:jc w:val="both"/>
        <w:rPr>
          <w:rFonts w:ascii="Roboto" w:hAnsi="Roboto" w:cs="Arial"/>
          <w:bCs/>
          <w:sz w:val="22"/>
          <w:szCs w:val="22"/>
        </w:rPr>
      </w:pPr>
    </w:p>
    <w:p w14:paraId="280E4EEA" w14:textId="77777777" w:rsidR="0092418D" w:rsidRPr="005338B2" w:rsidRDefault="0092418D" w:rsidP="005338B2">
      <w:pPr>
        <w:pStyle w:val="Pa0"/>
        <w:jc w:val="both"/>
        <w:rPr>
          <w:rFonts w:ascii="Roboto" w:hAnsi="Roboto" w:cs="Arial"/>
          <w:bCs/>
          <w:sz w:val="22"/>
          <w:szCs w:val="22"/>
        </w:rPr>
      </w:pPr>
    </w:p>
    <w:p w14:paraId="57C6E66E" w14:textId="060AAE04" w:rsidR="008E6025" w:rsidRPr="005338B2" w:rsidRDefault="00A07468" w:rsidP="005338B2">
      <w:pPr>
        <w:pStyle w:val="Pa0"/>
        <w:jc w:val="both"/>
        <w:rPr>
          <w:rFonts w:ascii="Roboto" w:hAnsi="Roboto" w:cs="Arial"/>
          <w:sz w:val="22"/>
          <w:szCs w:val="22"/>
        </w:rPr>
      </w:pPr>
      <w:r w:rsidRPr="005338B2">
        <w:rPr>
          <w:rFonts w:ascii="Roboto" w:hAnsi="Roboto" w:cs="Arial"/>
          <w:bCs/>
          <w:sz w:val="22"/>
          <w:szCs w:val="22"/>
        </w:rPr>
        <w:lastRenderedPageBreak/>
        <w:t>The expectations of this role are that you</w:t>
      </w:r>
      <w:r w:rsidR="00557CEC" w:rsidRPr="005338B2">
        <w:rPr>
          <w:rFonts w:ascii="Roboto" w:hAnsi="Roboto" w:cs="Arial"/>
          <w:bCs/>
          <w:sz w:val="22"/>
          <w:szCs w:val="22"/>
        </w:rPr>
        <w:t>;</w:t>
      </w:r>
      <w:r w:rsidRPr="005338B2">
        <w:rPr>
          <w:rFonts w:ascii="Roboto" w:hAnsi="Roboto" w:cs="Arial"/>
          <w:bCs/>
          <w:sz w:val="22"/>
          <w:szCs w:val="22"/>
        </w:rPr>
        <w:t xml:space="preserve"> have no </w:t>
      </w:r>
      <w:r w:rsidR="008B7E5D" w:rsidRPr="005338B2">
        <w:rPr>
          <w:rFonts w:ascii="Roboto" w:hAnsi="Roboto" w:cs="Arial"/>
          <w:bCs/>
          <w:sz w:val="22"/>
          <w:szCs w:val="22"/>
        </w:rPr>
        <w:t xml:space="preserve">relevant </w:t>
      </w:r>
      <w:r w:rsidRPr="005338B2">
        <w:rPr>
          <w:rFonts w:ascii="Roboto" w:hAnsi="Roboto" w:cs="Arial"/>
          <w:bCs/>
          <w:sz w:val="22"/>
          <w:szCs w:val="22"/>
        </w:rPr>
        <w:t>unspent convictions, are not currently the subject of any criminal investigation or pending prosecution</w:t>
      </w:r>
      <w:r w:rsidR="008E6025" w:rsidRPr="005338B2">
        <w:rPr>
          <w:rFonts w:ascii="Roboto" w:hAnsi="Roboto" w:cs="Arial"/>
          <w:bCs/>
          <w:sz w:val="22"/>
          <w:szCs w:val="22"/>
        </w:rPr>
        <w:t xml:space="preserve">, </w:t>
      </w:r>
      <w:r w:rsidR="00557CEC" w:rsidRPr="005338B2">
        <w:rPr>
          <w:rFonts w:ascii="Roboto" w:hAnsi="Roboto" w:cs="Arial"/>
          <w:bCs/>
          <w:sz w:val="22"/>
          <w:szCs w:val="22"/>
        </w:rPr>
        <w:t xml:space="preserve">and </w:t>
      </w:r>
      <w:r w:rsidR="008E6025" w:rsidRPr="005338B2">
        <w:rPr>
          <w:rFonts w:ascii="Roboto" w:hAnsi="Roboto" w:cs="Arial"/>
          <w:bCs/>
          <w:sz w:val="22"/>
          <w:szCs w:val="22"/>
        </w:rPr>
        <w:t xml:space="preserve">that there </w:t>
      </w:r>
      <w:r w:rsidR="00B857AF" w:rsidRPr="005338B2">
        <w:rPr>
          <w:rFonts w:ascii="Roboto" w:hAnsi="Roboto" w:cs="Arial"/>
          <w:bCs/>
          <w:sz w:val="22"/>
          <w:szCs w:val="22"/>
        </w:rPr>
        <w:t>is no</w:t>
      </w:r>
      <w:r w:rsidR="00D6100C" w:rsidRPr="005338B2">
        <w:rPr>
          <w:rFonts w:ascii="Roboto" w:hAnsi="Roboto" w:cs="Arial"/>
          <w:sz w:val="22"/>
          <w:szCs w:val="22"/>
        </w:rPr>
        <w:t xml:space="preserve"> cause for concern regarding your conduct with children, young people or adults at risk</w:t>
      </w:r>
      <w:r w:rsidR="00B857AF" w:rsidRPr="005338B2">
        <w:rPr>
          <w:rFonts w:ascii="Roboto" w:hAnsi="Roboto" w:cs="Arial"/>
          <w:sz w:val="22"/>
          <w:szCs w:val="22"/>
        </w:rPr>
        <w:t xml:space="preserve"> in the context in the role for which you are applying. </w:t>
      </w:r>
    </w:p>
    <w:p w14:paraId="4F99986C" w14:textId="77777777" w:rsidR="00B857AF" w:rsidRPr="005338B2" w:rsidRDefault="00B857AF" w:rsidP="005338B2">
      <w:pPr>
        <w:jc w:val="both"/>
        <w:rPr>
          <w:rFonts w:ascii="Roboto" w:hAnsi="Roboto"/>
        </w:rPr>
      </w:pPr>
    </w:p>
    <w:p w14:paraId="2929FDD7" w14:textId="4AFCEB53" w:rsidR="00547B5F" w:rsidRPr="005338B2" w:rsidRDefault="008E6025" w:rsidP="005338B2">
      <w:pPr>
        <w:jc w:val="both"/>
        <w:rPr>
          <w:rStyle w:val="A1"/>
          <w:rFonts w:ascii="Roboto" w:hAnsi="Roboto"/>
          <w:b/>
          <w:bCs/>
          <w:color w:val="auto"/>
          <w:sz w:val="22"/>
          <w:szCs w:val="22"/>
        </w:rPr>
      </w:pPr>
      <w:r w:rsidRPr="005338B2">
        <w:rPr>
          <w:rFonts w:ascii="Roboto" w:hAnsi="Roboto" w:cs="Arial"/>
        </w:rPr>
        <w:t>It is also expected that if you become the subject of a criminal investigation, or a social services investigation, you will inform th</w:t>
      </w:r>
      <w:r w:rsidR="00B621AA" w:rsidRPr="005338B2">
        <w:rPr>
          <w:rFonts w:ascii="Roboto" w:hAnsi="Roboto" w:cs="Arial"/>
        </w:rPr>
        <w:t xml:space="preserve">e relevant person in the </w:t>
      </w:r>
      <w:r w:rsidRPr="005338B2">
        <w:rPr>
          <w:rFonts w:ascii="Roboto" w:hAnsi="Roboto" w:cs="Arial"/>
        </w:rPr>
        <w:t>organisation.</w:t>
      </w:r>
      <w:r w:rsidR="00620B6E" w:rsidRPr="005338B2">
        <w:rPr>
          <w:rFonts w:ascii="Roboto" w:hAnsi="Roboto" w:cs="Arial"/>
        </w:rPr>
        <w:t xml:space="preserve"> </w:t>
      </w:r>
      <w:r w:rsidR="00E41831" w:rsidRPr="005338B2">
        <w:rPr>
          <w:rFonts w:ascii="Roboto" w:hAnsi="Roboto" w:cs="Arial"/>
        </w:rPr>
        <w:t xml:space="preserve">You should also be in agreement with any Code of Conduct applied to your role and agree to abide by it. </w:t>
      </w:r>
      <w:r w:rsidR="00B621AA" w:rsidRPr="005338B2">
        <w:rPr>
          <w:rFonts w:ascii="Roboto" w:hAnsi="Roboto" w:cs="Arial"/>
        </w:rPr>
        <w:t xml:space="preserve">If you have any concerns regarding your suitability for the post that you have applied for, you should discuss this with an appropriate person and </w:t>
      </w:r>
      <w:r w:rsidR="00B621AA" w:rsidRPr="005338B2">
        <w:rPr>
          <w:rFonts w:ascii="Roboto" w:hAnsi="Roboto" w:cs="Arial"/>
          <w:u w:val="single"/>
        </w:rPr>
        <w:t>NOT</w:t>
      </w:r>
      <w:r w:rsidR="00B621AA" w:rsidRPr="005338B2">
        <w:rPr>
          <w:rFonts w:ascii="Roboto" w:hAnsi="Roboto" w:cs="Arial"/>
        </w:rPr>
        <w:t xml:space="preserve"> sign this form</w:t>
      </w:r>
    </w:p>
    <w:p w14:paraId="78EBDD95" w14:textId="6DAA34CC" w:rsidR="00EA6512" w:rsidRPr="005338B2" w:rsidRDefault="00EA6512" w:rsidP="005338B2">
      <w:pPr>
        <w:jc w:val="both"/>
        <w:rPr>
          <w:rFonts w:ascii="Roboto" w:hAnsi="Roboto" w:cs="Arial"/>
          <w:b/>
          <w:sz w:val="24"/>
          <w:szCs w:val="24"/>
          <w:u w:val="single"/>
        </w:rPr>
      </w:pPr>
      <w:r w:rsidRPr="005338B2">
        <w:rPr>
          <w:rFonts w:ascii="Roboto" w:hAnsi="Roboto" w:cs="Arial"/>
          <w:b/>
          <w:sz w:val="24"/>
          <w:szCs w:val="24"/>
          <w:u w:val="single"/>
        </w:rPr>
        <w:t>Declaration</w:t>
      </w:r>
    </w:p>
    <w:p w14:paraId="3A1B8484" w14:textId="28A9068F" w:rsidR="00B621AA" w:rsidRPr="005338B2" w:rsidRDefault="00627A1C" w:rsidP="005338B2">
      <w:pPr>
        <w:pStyle w:val="Pa0"/>
        <w:jc w:val="both"/>
        <w:rPr>
          <w:rStyle w:val="A1"/>
          <w:rFonts w:ascii="Roboto" w:hAnsi="Roboto"/>
          <w:color w:val="auto"/>
          <w:sz w:val="22"/>
          <w:szCs w:val="22"/>
        </w:rPr>
      </w:pPr>
      <w:r w:rsidRPr="005338B2">
        <w:rPr>
          <w:rStyle w:val="A1"/>
          <w:rFonts w:ascii="Roboto" w:hAnsi="Roboto"/>
          <w:b/>
          <w:color w:val="auto"/>
          <w:sz w:val="22"/>
          <w:szCs w:val="22"/>
        </w:rPr>
        <w:t>I (full name)</w:t>
      </w:r>
      <w:r w:rsidR="004669B0" w:rsidRPr="005338B2">
        <w:rPr>
          <w:rStyle w:val="A1"/>
          <w:rFonts w:ascii="Roboto" w:hAnsi="Roboto"/>
          <w:b/>
          <w:color w:val="auto"/>
          <w:sz w:val="22"/>
          <w:szCs w:val="22"/>
        </w:rPr>
        <w:t>,</w:t>
      </w:r>
      <w:r w:rsidRPr="005338B2">
        <w:rPr>
          <w:rStyle w:val="A1"/>
          <w:rFonts w:ascii="Roboto" w:hAnsi="Roboto"/>
          <w:color w:val="auto"/>
          <w:sz w:val="22"/>
          <w:szCs w:val="22"/>
        </w:rPr>
        <w:t xml:space="preserve"> __________________________</w:t>
      </w:r>
      <w:r w:rsidR="00B621AA" w:rsidRPr="005338B2">
        <w:rPr>
          <w:rStyle w:val="A1"/>
          <w:rFonts w:ascii="Roboto" w:hAnsi="Roboto"/>
          <w:color w:val="auto"/>
          <w:sz w:val="22"/>
          <w:szCs w:val="22"/>
        </w:rPr>
        <w:t>______________________________</w:t>
      </w:r>
      <w:r w:rsidRPr="005338B2">
        <w:rPr>
          <w:rStyle w:val="A1"/>
          <w:rFonts w:ascii="Roboto" w:hAnsi="Roboto"/>
          <w:color w:val="auto"/>
          <w:sz w:val="22"/>
          <w:szCs w:val="22"/>
        </w:rPr>
        <w:t xml:space="preserve">______ </w:t>
      </w:r>
    </w:p>
    <w:p w14:paraId="366567AC" w14:textId="77777777" w:rsidR="00B621AA" w:rsidRPr="005338B2" w:rsidRDefault="00B621AA" w:rsidP="005338B2">
      <w:pPr>
        <w:pStyle w:val="Pa0"/>
        <w:jc w:val="both"/>
        <w:rPr>
          <w:rStyle w:val="A1"/>
          <w:rFonts w:ascii="Roboto" w:hAnsi="Roboto"/>
          <w:color w:val="auto"/>
          <w:sz w:val="22"/>
          <w:szCs w:val="22"/>
        </w:rPr>
      </w:pPr>
    </w:p>
    <w:p w14:paraId="641C734B" w14:textId="27F5402E" w:rsidR="00627A1C" w:rsidRPr="005338B2" w:rsidRDefault="00627A1C" w:rsidP="005338B2">
      <w:pPr>
        <w:pStyle w:val="Pa0"/>
        <w:jc w:val="both"/>
        <w:rPr>
          <w:rStyle w:val="A1"/>
          <w:rFonts w:ascii="Roboto" w:hAnsi="Roboto"/>
          <w:color w:val="auto"/>
          <w:sz w:val="22"/>
          <w:szCs w:val="22"/>
        </w:rPr>
      </w:pPr>
      <w:r w:rsidRPr="005338B2">
        <w:rPr>
          <w:rStyle w:val="A1"/>
          <w:rFonts w:ascii="Roboto" w:hAnsi="Roboto"/>
          <w:b/>
          <w:color w:val="auto"/>
          <w:sz w:val="22"/>
          <w:szCs w:val="22"/>
        </w:rPr>
        <w:t>of (address)</w:t>
      </w:r>
      <w:r w:rsidRPr="005338B2">
        <w:rPr>
          <w:rStyle w:val="A1"/>
          <w:rFonts w:ascii="Roboto" w:hAnsi="Roboto"/>
          <w:color w:val="auto"/>
          <w:sz w:val="22"/>
          <w:szCs w:val="22"/>
        </w:rPr>
        <w:t xml:space="preserve"> ___________________________________</w:t>
      </w:r>
      <w:r w:rsidR="00B621AA" w:rsidRPr="005338B2">
        <w:rPr>
          <w:rStyle w:val="A1"/>
          <w:rFonts w:ascii="Roboto" w:hAnsi="Roboto"/>
          <w:color w:val="auto"/>
          <w:sz w:val="22"/>
          <w:szCs w:val="22"/>
        </w:rPr>
        <w:t>_____________________</w:t>
      </w:r>
      <w:r w:rsidRPr="005338B2">
        <w:rPr>
          <w:rStyle w:val="A1"/>
          <w:rFonts w:ascii="Roboto" w:hAnsi="Roboto"/>
          <w:color w:val="auto"/>
          <w:sz w:val="22"/>
          <w:szCs w:val="22"/>
        </w:rPr>
        <w:t>______</w:t>
      </w:r>
    </w:p>
    <w:p w14:paraId="0B31C630" w14:textId="0F8CD0E5" w:rsidR="00B621AA" w:rsidRPr="005338B2" w:rsidRDefault="00B621AA" w:rsidP="005338B2">
      <w:pPr>
        <w:jc w:val="both"/>
        <w:rPr>
          <w:rFonts w:ascii="Roboto" w:hAnsi="Roboto"/>
        </w:rPr>
      </w:pPr>
    </w:p>
    <w:p w14:paraId="2836902C" w14:textId="3440EA62" w:rsidR="00B621AA" w:rsidRPr="005338B2" w:rsidRDefault="00B621AA" w:rsidP="005338B2">
      <w:pPr>
        <w:jc w:val="both"/>
        <w:rPr>
          <w:rFonts w:ascii="Roboto" w:hAnsi="Roboto"/>
        </w:rPr>
      </w:pPr>
      <w:r w:rsidRPr="005338B2">
        <w:rPr>
          <w:rFonts w:ascii="Roboto" w:hAnsi="Roboto"/>
        </w:rPr>
        <w:t>_______________________________________________________</w:t>
      </w:r>
      <w:r w:rsidR="004669B0" w:rsidRPr="005338B2">
        <w:rPr>
          <w:rFonts w:ascii="Roboto" w:hAnsi="Roboto"/>
        </w:rPr>
        <w:t>_</w:t>
      </w:r>
      <w:r w:rsidRPr="005338B2">
        <w:rPr>
          <w:rFonts w:ascii="Roboto" w:hAnsi="Roboto"/>
        </w:rPr>
        <w:t>_________________________</w:t>
      </w:r>
    </w:p>
    <w:p w14:paraId="481F4E9B" w14:textId="4EA60A21" w:rsidR="008E6025" w:rsidRPr="005338B2" w:rsidRDefault="00805784" w:rsidP="005338B2">
      <w:pPr>
        <w:jc w:val="both"/>
        <w:rPr>
          <w:rFonts w:ascii="Roboto" w:hAnsi="Roboto" w:cs="Arial"/>
        </w:rPr>
      </w:pPr>
      <w:r w:rsidRPr="005338B2">
        <w:rPr>
          <w:rFonts w:ascii="Roboto" w:hAnsi="Roboto" w:cs="Arial"/>
        </w:rPr>
        <w:t>U</w:t>
      </w:r>
      <w:r w:rsidR="008E6025" w:rsidRPr="005338B2">
        <w:rPr>
          <w:rFonts w:ascii="Roboto" w:hAnsi="Roboto" w:cs="Arial"/>
        </w:rPr>
        <w:t>nderstand the expectations of this church/organisation</w:t>
      </w:r>
      <w:r w:rsidRPr="005338B2">
        <w:rPr>
          <w:rFonts w:ascii="Roboto" w:hAnsi="Roboto" w:cs="Arial"/>
        </w:rPr>
        <w:t xml:space="preserve"> (as detailed above)</w:t>
      </w:r>
      <w:r w:rsidR="008E6025" w:rsidRPr="005338B2">
        <w:rPr>
          <w:rFonts w:ascii="Roboto" w:hAnsi="Roboto" w:cs="Arial"/>
        </w:rPr>
        <w:t>, agree to uphold them and will inform the relevant person if this situation changes.</w:t>
      </w:r>
    </w:p>
    <w:p w14:paraId="76B57361" w14:textId="2A18395D" w:rsidR="008E6025" w:rsidRPr="005338B2" w:rsidRDefault="008E6025" w:rsidP="005338B2">
      <w:pPr>
        <w:jc w:val="both"/>
        <w:rPr>
          <w:rFonts w:ascii="Roboto" w:hAnsi="Roboto" w:cs="Arial"/>
        </w:rPr>
      </w:pPr>
    </w:p>
    <w:p w14:paraId="7E5D78A0" w14:textId="77777777" w:rsidR="008E6025" w:rsidRPr="005338B2" w:rsidRDefault="008E6025" w:rsidP="005338B2">
      <w:pPr>
        <w:jc w:val="both"/>
        <w:rPr>
          <w:rFonts w:ascii="Roboto" w:hAnsi="Roboto" w:cs="Arial"/>
        </w:rPr>
      </w:pPr>
    </w:p>
    <w:p w14:paraId="626F4A4A" w14:textId="2AA5C345" w:rsidR="001F34C4" w:rsidRPr="005338B2" w:rsidRDefault="001F34C4" w:rsidP="005338B2">
      <w:pPr>
        <w:pStyle w:val="Pa0"/>
        <w:jc w:val="both"/>
        <w:rPr>
          <w:rFonts w:ascii="Roboto" w:hAnsi="Roboto" w:cs="Arial"/>
          <w:sz w:val="22"/>
          <w:szCs w:val="22"/>
        </w:rPr>
      </w:pPr>
      <w:r w:rsidRPr="005338B2">
        <w:rPr>
          <w:rStyle w:val="A1"/>
          <w:rFonts w:ascii="Roboto" w:hAnsi="Roboto"/>
          <w:b/>
          <w:color w:val="auto"/>
          <w:sz w:val="22"/>
          <w:szCs w:val="22"/>
        </w:rPr>
        <w:t>Signed:</w:t>
      </w:r>
      <w:r w:rsidRPr="005338B2">
        <w:rPr>
          <w:rStyle w:val="A1"/>
          <w:rFonts w:ascii="Roboto" w:hAnsi="Roboto"/>
          <w:color w:val="auto"/>
          <w:sz w:val="22"/>
          <w:szCs w:val="22"/>
        </w:rPr>
        <w:t xml:space="preserve"> ______________________________ </w:t>
      </w:r>
      <w:r w:rsidRPr="005338B2">
        <w:rPr>
          <w:rStyle w:val="A1"/>
          <w:rFonts w:ascii="Roboto" w:hAnsi="Roboto"/>
          <w:b/>
          <w:color w:val="auto"/>
          <w:sz w:val="22"/>
          <w:szCs w:val="22"/>
        </w:rPr>
        <w:t>Date:</w:t>
      </w:r>
      <w:r w:rsidRPr="005338B2">
        <w:rPr>
          <w:rStyle w:val="A1"/>
          <w:rFonts w:ascii="Roboto" w:hAnsi="Roboto"/>
          <w:color w:val="auto"/>
          <w:sz w:val="22"/>
          <w:szCs w:val="22"/>
        </w:rPr>
        <w:t xml:space="preserve"> ____</w:t>
      </w:r>
      <w:r w:rsidR="004669B0" w:rsidRPr="005338B2">
        <w:rPr>
          <w:rStyle w:val="A1"/>
          <w:rFonts w:ascii="Roboto" w:hAnsi="Roboto"/>
          <w:color w:val="auto"/>
          <w:sz w:val="22"/>
          <w:szCs w:val="22"/>
        </w:rPr>
        <w:t>________</w:t>
      </w:r>
      <w:r w:rsidRPr="005338B2">
        <w:rPr>
          <w:rStyle w:val="A1"/>
          <w:rFonts w:ascii="Roboto" w:hAnsi="Roboto"/>
          <w:color w:val="auto"/>
          <w:sz w:val="22"/>
          <w:szCs w:val="22"/>
        </w:rPr>
        <w:t>__________________</w:t>
      </w:r>
    </w:p>
    <w:p w14:paraId="21853150" w14:textId="77777777" w:rsidR="000170C5" w:rsidRPr="00E53410" w:rsidRDefault="000170C5" w:rsidP="004B2551">
      <w:pPr>
        <w:rPr>
          <w:rFonts w:ascii="Arial" w:hAnsi="Arial" w:cs="Arial"/>
        </w:rPr>
      </w:pPr>
    </w:p>
    <w:sectPr w:rsidR="000170C5" w:rsidRPr="00E53410" w:rsidSect="0092418D">
      <w:footerReference w:type="default" r:id="rId7"/>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461DC" w14:textId="77777777" w:rsidR="00A87674" w:rsidRDefault="00A87674" w:rsidP="005E2138">
      <w:pPr>
        <w:spacing w:after="0" w:line="240" w:lineRule="auto"/>
      </w:pPr>
      <w:r>
        <w:separator/>
      </w:r>
    </w:p>
  </w:endnote>
  <w:endnote w:type="continuationSeparator" w:id="0">
    <w:p w14:paraId="54DE5E97" w14:textId="77777777" w:rsidR="00A87674" w:rsidRDefault="00A87674" w:rsidP="005E2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Raleway">
    <w:altName w:val="Trebuchet MS"/>
    <w:panose1 w:val="020B0A03030101060003"/>
    <w:charset w:val="00"/>
    <w:family w:val="swiss"/>
    <w:pitch w:val="variable"/>
    <w:sig w:usb0="A00002FF" w:usb1="5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Quicksand">
    <w:panose1 w:val="00000500000000000000"/>
    <w:charset w:val="00"/>
    <w:family w:val="auto"/>
    <w:pitch w:val="variable"/>
    <w:sig w:usb0="2000000F" w:usb1="00000001" w:usb2="00000000" w:usb3="00000000" w:csb0="00000193"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1A5E6" w14:textId="3F8AE785" w:rsidR="005E2138" w:rsidRPr="004669B0" w:rsidRDefault="00524479" w:rsidP="00524479">
    <w:pPr>
      <w:tabs>
        <w:tab w:val="center" w:pos="4153"/>
        <w:tab w:val="right" w:pos="8306"/>
      </w:tabs>
      <w:spacing w:after="0" w:line="240" w:lineRule="auto"/>
      <w:rPr>
        <w:rFonts w:ascii="Arial" w:hAnsi="Arial" w:cs="Arial"/>
        <w:sz w:val="20"/>
        <w:szCs w:val="20"/>
      </w:rPr>
    </w:pPr>
    <w:r w:rsidRPr="00307EE7">
      <w:rPr>
        <w:rFonts w:ascii="Arial" w:eastAsia="Times New Roman" w:hAnsi="Arial" w:cs="Arial"/>
        <w:sz w:val="20"/>
        <w:szCs w:val="20"/>
        <w:lang w:eastAsia="en-GB"/>
      </w:rPr>
      <w:t>© Thirtyone:eight. UK’s only Independent Christian Safeguarding Charity. No part of this publication may be shared or distributed to any party outside of the member organisation, without the prior written permission of the publisher.</w:t>
    </w:r>
    <w:r>
      <w:rPr>
        <w:rFonts w:ascii="Arial" w:eastAsia="Times New Roman" w:hAnsi="Arial" w:cs="Arial"/>
        <w:sz w:val="20"/>
        <w:szCs w:val="20"/>
        <w:lang w:eastAsia="en-GB"/>
      </w:rPr>
      <w:t xml:space="preserve"> </w:t>
    </w:r>
    <w:r w:rsidR="008B7E5D">
      <w:rPr>
        <w:rFonts w:ascii="Arial" w:hAnsi="Arial" w:cs="Arial"/>
        <w:sz w:val="20"/>
        <w:szCs w:val="20"/>
      </w:rPr>
      <w:t>May 2019</w:t>
    </w:r>
  </w:p>
  <w:p w14:paraId="0C40DAB2" w14:textId="77777777" w:rsidR="005E2138" w:rsidRPr="004669B0" w:rsidRDefault="005E2138">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93A92" w14:textId="77777777" w:rsidR="00A87674" w:rsidRDefault="00A87674" w:rsidP="005E2138">
      <w:pPr>
        <w:spacing w:after="0" w:line="240" w:lineRule="auto"/>
      </w:pPr>
      <w:r>
        <w:separator/>
      </w:r>
    </w:p>
  </w:footnote>
  <w:footnote w:type="continuationSeparator" w:id="0">
    <w:p w14:paraId="3E896401" w14:textId="77777777" w:rsidR="00A87674" w:rsidRDefault="00A87674" w:rsidP="005E21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F0597F"/>
    <w:multiLevelType w:val="multilevel"/>
    <w:tmpl w:val="65BE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A164E1"/>
    <w:multiLevelType w:val="multilevel"/>
    <w:tmpl w:val="AAB6B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A1C"/>
    <w:rsid w:val="000170C5"/>
    <w:rsid w:val="000729D9"/>
    <w:rsid w:val="000E0C19"/>
    <w:rsid w:val="0015263C"/>
    <w:rsid w:val="00165E2D"/>
    <w:rsid w:val="001F34C4"/>
    <w:rsid w:val="002073E3"/>
    <w:rsid w:val="002B6755"/>
    <w:rsid w:val="003257E6"/>
    <w:rsid w:val="003F5EAC"/>
    <w:rsid w:val="00416A97"/>
    <w:rsid w:val="004669B0"/>
    <w:rsid w:val="00467DBA"/>
    <w:rsid w:val="004B2551"/>
    <w:rsid w:val="004B59BB"/>
    <w:rsid w:val="00517C96"/>
    <w:rsid w:val="00524479"/>
    <w:rsid w:val="005338B2"/>
    <w:rsid w:val="00547B5F"/>
    <w:rsid w:val="00557CEC"/>
    <w:rsid w:val="005E2138"/>
    <w:rsid w:val="00620B6E"/>
    <w:rsid w:val="00627A1C"/>
    <w:rsid w:val="00653255"/>
    <w:rsid w:val="00656F1E"/>
    <w:rsid w:val="006A4A6F"/>
    <w:rsid w:val="006A657B"/>
    <w:rsid w:val="006E51E2"/>
    <w:rsid w:val="00805784"/>
    <w:rsid w:val="008B7E5D"/>
    <w:rsid w:val="008C0D37"/>
    <w:rsid w:val="008D12D9"/>
    <w:rsid w:val="008E6025"/>
    <w:rsid w:val="00912D94"/>
    <w:rsid w:val="0092418D"/>
    <w:rsid w:val="00A07468"/>
    <w:rsid w:val="00A87674"/>
    <w:rsid w:val="00A96FF9"/>
    <w:rsid w:val="00AF7810"/>
    <w:rsid w:val="00B571EE"/>
    <w:rsid w:val="00B621AA"/>
    <w:rsid w:val="00B857AF"/>
    <w:rsid w:val="00BF656E"/>
    <w:rsid w:val="00C17BB5"/>
    <w:rsid w:val="00CE50EC"/>
    <w:rsid w:val="00D108FD"/>
    <w:rsid w:val="00D6100C"/>
    <w:rsid w:val="00D63EE0"/>
    <w:rsid w:val="00E109E3"/>
    <w:rsid w:val="00E41831"/>
    <w:rsid w:val="00E42D0D"/>
    <w:rsid w:val="00E53410"/>
    <w:rsid w:val="00EA6512"/>
    <w:rsid w:val="00F13794"/>
    <w:rsid w:val="00F36EAB"/>
    <w:rsid w:val="00F43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D5B16"/>
  <w15:chartTrackingRefBased/>
  <w15:docId w15:val="{970ADCC5-2C79-45A9-A964-04F920B2F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0">
    <w:name w:val="Pa0"/>
    <w:basedOn w:val="Normal"/>
    <w:next w:val="Normal"/>
    <w:uiPriority w:val="99"/>
    <w:rsid w:val="00627A1C"/>
    <w:pPr>
      <w:autoSpaceDE w:val="0"/>
      <w:autoSpaceDN w:val="0"/>
      <w:adjustRightInd w:val="0"/>
      <w:spacing w:after="0" w:line="241" w:lineRule="atLeast"/>
    </w:pPr>
    <w:rPr>
      <w:rFonts w:ascii="Raleway" w:hAnsi="Raleway"/>
      <w:sz w:val="24"/>
      <w:szCs w:val="24"/>
    </w:rPr>
  </w:style>
  <w:style w:type="character" w:customStyle="1" w:styleId="A2">
    <w:name w:val="A2"/>
    <w:uiPriority w:val="99"/>
    <w:rsid w:val="00627A1C"/>
    <w:rPr>
      <w:rFonts w:cs="Raleway"/>
      <w:color w:val="000000"/>
      <w:sz w:val="28"/>
      <w:szCs w:val="28"/>
    </w:rPr>
  </w:style>
  <w:style w:type="character" w:customStyle="1" w:styleId="A3">
    <w:name w:val="A3"/>
    <w:uiPriority w:val="99"/>
    <w:rsid w:val="00627A1C"/>
    <w:rPr>
      <w:rFonts w:ascii="Arial" w:hAnsi="Arial" w:cs="Arial"/>
      <w:color w:val="000000"/>
      <w:sz w:val="22"/>
      <w:szCs w:val="22"/>
    </w:rPr>
  </w:style>
  <w:style w:type="character" w:customStyle="1" w:styleId="A1">
    <w:name w:val="A1"/>
    <w:uiPriority w:val="99"/>
    <w:rsid w:val="00627A1C"/>
    <w:rPr>
      <w:rFonts w:ascii="Arial" w:hAnsi="Arial" w:cs="Arial"/>
      <w:color w:val="000000"/>
      <w:sz w:val="20"/>
      <w:szCs w:val="20"/>
    </w:rPr>
  </w:style>
  <w:style w:type="paragraph" w:customStyle="1" w:styleId="Pa24">
    <w:name w:val="Pa24"/>
    <w:basedOn w:val="Normal"/>
    <w:next w:val="Normal"/>
    <w:uiPriority w:val="99"/>
    <w:rsid w:val="00627A1C"/>
    <w:pPr>
      <w:autoSpaceDE w:val="0"/>
      <w:autoSpaceDN w:val="0"/>
      <w:adjustRightInd w:val="0"/>
      <w:spacing w:after="0" w:line="241" w:lineRule="atLeast"/>
    </w:pPr>
    <w:rPr>
      <w:rFonts w:ascii="Raleway" w:hAnsi="Raleway"/>
      <w:sz w:val="24"/>
      <w:szCs w:val="24"/>
    </w:rPr>
  </w:style>
  <w:style w:type="paragraph" w:customStyle="1" w:styleId="Pa27">
    <w:name w:val="Pa27"/>
    <w:basedOn w:val="Normal"/>
    <w:next w:val="Normal"/>
    <w:uiPriority w:val="99"/>
    <w:rsid w:val="00627A1C"/>
    <w:pPr>
      <w:autoSpaceDE w:val="0"/>
      <w:autoSpaceDN w:val="0"/>
      <w:adjustRightInd w:val="0"/>
      <w:spacing w:after="0" w:line="241" w:lineRule="atLeast"/>
    </w:pPr>
    <w:rPr>
      <w:rFonts w:ascii="Raleway" w:hAnsi="Raleway"/>
      <w:sz w:val="24"/>
      <w:szCs w:val="24"/>
    </w:rPr>
  </w:style>
  <w:style w:type="character" w:styleId="Hyperlink">
    <w:name w:val="Hyperlink"/>
    <w:basedOn w:val="DefaultParagraphFont"/>
    <w:uiPriority w:val="99"/>
    <w:unhideWhenUsed/>
    <w:rsid w:val="000729D9"/>
    <w:rPr>
      <w:color w:val="0563C1" w:themeColor="hyperlink"/>
      <w:u w:val="single"/>
    </w:rPr>
  </w:style>
  <w:style w:type="character" w:styleId="UnresolvedMention">
    <w:name w:val="Unresolved Mention"/>
    <w:basedOn w:val="DefaultParagraphFont"/>
    <w:uiPriority w:val="99"/>
    <w:semiHidden/>
    <w:unhideWhenUsed/>
    <w:rsid w:val="000729D9"/>
    <w:rPr>
      <w:color w:val="808080"/>
      <w:shd w:val="clear" w:color="auto" w:fill="E6E6E6"/>
    </w:rPr>
  </w:style>
  <w:style w:type="paragraph" w:styleId="z-TopofForm">
    <w:name w:val="HTML Top of Form"/>
    <w:basedOn w:val="Normal"/>
    <w:next w:val="Normal"/>
    <w:link w:val="z-TopofFormChar"/>
    <w:hidden/>
    <w:uiPriority w:val="99"/>
    <w:semiHidden/>
    <w:unhideWhenUsed/>
    <w:rsid w:val="000729D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729D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729D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729D9"/>
    <w:rPr>
      <w:rFonts w:ascii="Arial" w:hAnsi="Arial" w:cs="Arial"/>
      <w:vanish/>
      <w:sz w:val="16"/>
      <w:szCs w:val="16"/>
    </w:rPr>
  </w:style>
  <w:style w:type="paragraph" w:styleId="Header">
    <w:name w:val="header"/>
    <w:basedOn w:val="Normal"/>
    <w:link w:val="HeaderChar"/>
    <w:uiPriority w:val="99"/>
    <w:unhideWhenUsed/>
    <w:rsid w:val="005E21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138"/>
  </w:style>
  <w:style w:type="paragraph" w:styleId="Footer">
    <w:name w:val="footer"/>
    <w:basedOn w:val="Normal"/>
    <w:link w:val="FooterChar"/>
    <w:uiPriority w:val="99"/>
    <w:unhideWhenUsed/>
    <w:rsid w:val="005E21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914623">
      <w:bodyDiv w:val="1"/>
      <w:marLeft w:val="0"/>
      <w:marRight w:val="0"/>
      <w:marTop w:val="0"/>
      <w:marBottom w:val="0"/>
      <w:divBdr>
        <w:top w:val="none" w:sz="0" w:space="0" w:color="auto"/>
        <w:left w:val="none" w:sz="0" w:space="0" w:color="auto"/>
        <w:bottom w:val="none" w:sz="0" w:space="0" w:color="auto"/>
        <w:right w:val="none" w:sz="0" w:space="0" w:color="auto"/>
      </w:divBdr>
      <w:divsChild>
        <w:div w:id="1763254243">
          <w:marLeft w:val="0"/>
          <w:marRight w:val="0"/>
          <w:marTop w:val="0"/>
          <w:marBottom w:val="0"/>
          <w:divBdr>
            <w:top w:val="none" w:sz="0" w:space="0" w:color="auto"/>
            <w:left w:val="none" w:sz="0" w:space="0" w:color="auto"/>
            <w:bottom w:val="none" w:sz="0" w:space="0" w:color="auto"/>
            <w:right w:val="none" w:sz="0" w:space="0" w:color="auto"/>
          </w:divBdr>
        </w:div>
        <w:div w:id="1848206785">
          <w:marLeft w:val="0"/>
          <w:marRight w:val="0"/>
          <w:marTop w:val="0"/>
          <w:marBottom w:val="0"/>
          <w:divBdr>
            <w:top w:val="none" w:sz="0" w:space="0" w:color="auto"/>
            <w:left w:val="none" w:sz="0" w:space="0" w:color="auto"/>
            <w:bottom w:val="none" w:sz="0" w:space="0" w:color="auto"/>
            <w:right w:val="none" w:sz="0" w:space="0" w:color="auto"/>
          </w:divBdr>
          <w:divsChild>
            <w:div w:id="1731344616">
              <w:marLeft w:val="0"/>
              <w:marRight w:val="0"/>
              <w:marTop w:val="0"/>
              <w:marBottom w:val="0"/>
              <w:divBdr>
                <w:top w:val="none" w:sz="0" w:space="0" w:color="auto"/>
                <w:left w:val="none" w:sz="0" w:space="0" w:color="auto"/>
                <w:bottom w:val="none" w:sz="0" w:space="0" w:color="auto"/>
                <w:right w:val="none" w:sz="0" w:space="0" w:color="auto"/>
              </w:divBdr>
              <w:divsChild>
                <w:div w:id="1440953276">
                  <w:marLeft w:val="0"/>
                  <w:marRight w:val="0"/>
                  <w:marTop w:val="0"/>
                  <w:marBottom w:val="0"/>
                  <w:divBdr>
                    <w:top w:val="none" w:sz="0" w:space="0" w:color="auto"/>
                    <w:left w:val="none" w:sz="0" w:space="0" w:color="auto"/>
                    <w:bottom w:val="none" w:sz="0" w:space="0" w:color="auto"/>
                    <w:right w:val="none" w:sz="0" w:space="0" w:color="auto"/>
                  </w:divBdr>
                </w:div>
                <w:div w:id="1443961483">
                  <w:marLeft w:val="0"/>
                  <w:marRight w:val="0"/>
                  <w:marTop w:val="0"/>
                  <w:marBottom w:val="0"/>
                  <w:divBdr>
                    <w:top w:val="none" w:sz="0" w:space="0" w:color="auto"/>
                    <w:left w:val="none" w:sz="0" w:space="0" w:color="auto"/>
                    <w:bottom w:val="none" w:sz="0" w:space="0" w:color="auto"/>
                    <w:right w:val="none" w:sz="0" w:space="0" w:color="auto"/>
                  </w:divBdr>
                </w:div>
              </w:divsChild>
            </w:div>
            <w:div w:id="136800548">
              <w:marLeft w:val="0"/>
              <w:marRight w:val="0"/>
              <w:marTop w:val="0"/>
              <w:marBottom w:val="0"/>
              <w:divBdr>
                <w:top w:val="none" w:sz="0" w:space="0" w:color="auto"/>
                <w:left w:val="none" w:sz="0" w:space="0" w:color="auto"/>
                <w:bottom w:val="none" w:sz="0" w:space="0" w:color="auto"/>
                <w:right w:val="none" w:sz="0" w:space="0" w:color="auto"/>
              </w:divBdr>
              <w:divsChild>
                <w:div w:id="1650478643">
                  <w:marLeft w:val="0"/>
                  <w:marRight w:val="0"/>
                  <w:marTop w:val="0"/>
                  <w:marBottom w:val="0"/>
                  <w:divBdr>
                    <w:top w:val="none" w:sz="0" w:space="0" w:color="auto"/>
                    <w:left w:val="none" w:sz="0" w:space="0" w:color="auto"/>
                    <w:bottom w:val="none" w:sz="0" w:space="0" w:color="auto"/>
                    <w:right w:val="none" w:sz="0" w:space="0" w:color="auto"/>
                  </w:divBdr>
                </w:div>
              </w:divsChild>
            </w:div>
            <w:div w:id="1059666192">
              <w:marLeft w:val="0"/>
              <w:marRight w:val="0"/>
              <w:marTop w:val="0"/>
              <w:marBottom w:val="0"/>
              <w:divBdr>
                <w:top w:val="none" w:sz="0" w:space="0" w:color="auto"/>
                <w:left w:val="none" w:sz="0" w:space="0" w:color="auto"/>
                <w:bottom w:val="none" w:sz="0" w:space="0" w:color="auto"/>
                <w:right w:val="none" w:sz="0" w:space="0" w:color="auto"/>
              </w:divBdr>
              <w:divsChild>
                <w:div w:id="1335499856">
                  <w:marLeft w:val="0"/>
                  <w:marRight w:val="0"/>
                  <w:marTop w:val="0"/>
                  <w:marBottom w:val="0"/>
                  <w:divBdr>
                    <w:top w:val="none" w:sz="0" w:space="0" w:color="auto"/>
                    <w:left w:val="none" w:sz="0" w:space="0" w:color="auto"/>
                    <w:bottom w:val="none" w:sz="0" w:space="0" w:color="auto"/>
                    <w:right w:val="none" w:sz="0" w:space="0" w:color="auto"/>
                  </w:divBdr>
                </w:div>
              </w:divsChild>
            </w:div>
            <w:div w:id="1524324386">
              <w:marLeft w:val="0"/>
              <w:marRight w:val="0"/>
              <w:marTop w:val="0"/>
              <w:marBottom w:val="0"/>
              <w:divBdr>
                <w:top w:val="none" w:sz="0" w:space="0" w:color="auto"/>
                <w:left w:val="none" w:sz="0" w:space="0" w:color="auto"/>
                <w:bottom w:val="none" w:sz="0" w:space="0" w:color="auto"/>
                <w:right w:val="none" w:sz="0" w:space="0" w:color="auto"/>
              </w:divBdr>
              <w:divsChild>
                <w:div w:id="1180240872">
                  <w:marLeft w:val="0"/>
                  <w:marRight w:val="0"/>
                  <w:marTop w:val="0"/>
                  <w:marBottom w:val="0"/>
                  <w:divBdr>
                    <w:top w:val="none" w:sz="0" w:space="0" w:color="auto"/>
                    <w:left w:val="none" w:sz="0" w:space="0" w:color="auto"/>
                    <w:bottom w:val="none" w:sz="0" w:space="0" w:color="auto"/>
                    <w:right w:val="none" w:sz="0" w:space="0" w:color="auto"/>
                  </w:divBdr>
                </w:div>
              </w:divsChild>
            </w:div>
            <w:div w:id="2006088709">
              <w:marLeft w:val="0"/>
              <w:marRight w:val="0"/>
              <w:marTop w:val="0"/>
              <w:marBottom w:val="0"/>
              <w:divBdr>
                <w:top w:val="none" w:sz="0" w:space="0" w:color="auto"/>
                <w:left w:val="none" w:sz="0" w:space="0" w:color="auto"/>
                <w:bottom w:val="none" w:sz="0" w:space="0" w:color="auto"/>
                <w:right w:val="none" w:sz="0" w:space="0" w:color="auto"/>
              </w:divBdr>
              <w:divsChild>
                <w:div w:id="67064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68283EA03F3047937B592051FB22D4" ma:contentTypeVersion="9" ma:contentTypeDescription="Create a new document." ma:contentTypeScope="" ma:versionID="3a160655b15e18d3e45f77a0e96cef83">
  <xsd:schema xmlns:xsd="http://www.w3.org/2001/XMLSchema" xmlns:xs="http://www.w3.org/2001/XMLSchema" xmlns:p="http://schemas.microsoft.com/office/2006/metadata/properties" xmlns:ns2="6da33756-0eb9-462d-ba36-80fd3e140601" targetNamespace="http://schemas.microsoft.com/office/2006/metadata/properties" ma:root="true" ma:fieldsID="dc0e519081dfcb7a68ad395ca44561e8" ns2:_="">
    <xsd:import namespace="6da33756-0eb9-462d-ba36-80fd3e1406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33756-0eb9-462d-ba36-80fd3e140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5CBF0E-83DF-4BE5-8F45-66688F584671}"/>
</file>

<file path=customXml/itemProps2.xml><?xml version="1.0" encoding="utf-8"?>
<ds:datastoreItem xmlns:ds="http://schemas.openxmlformats.org/officeDocument/2006/customXml" ds:itemID="{A3611A37-350B-4517-BE4F-265FE4D5998F}"/>
</file>

<file path=customXml/itemProps3.xml><?xml version="1.0" encoding="utf-8"?>
<ds:datastoreItem xmlns:ds="http://schemas.openxmlformats.org/officeDocument/2006/customXml" ds:itemID="{60F0BA46-D743-4690-BB88-C10FEA2CCFE9}"/>
</file>

<file path=docProps/app.xml><?xml version="1.0" encoding="utf-8"?>
<Properties xmlns="http://schemas.openxmlformats.org/officeDocument/2006/extended-properties" xmlns:vt="http://schemas.openxmlformats.org/officeDocument/2006/docPropsVTypes">
  <Template>Normal</Template>
  <TotalTime>2844</TotalTime>
  <Pages>2</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Francis Gregory</cp:lastModifiedBy>
  <cp:revision>14</cp:revision>
  <dcterms:created xsi:type="dcterms:W3CDTF">2018-09-19T10:21:00Z</dcterms:created>
  <dcterms:modified xsi:type="dcterms:W3CDTF">2019-05-31T09:36:00Z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0x010100A768283EA03F3047937B592051FB22D4</vt:lpwstr>
  </property>
</Properties>
</file>